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18" w:rsidRDefault="00CE7F91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76C18" w:rsidRDefault="00CE7F91">
      <w:pPr>
        <w:spacing w:after="0"/>
        <w:ind w:left="321" w:right="11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***************NOTICE***************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76C18" w:rsidRDefault="00CE7F91">
      <w:pPr>
        <w:spacing w:after="0"/>
        <w:ind w:left="4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76C18" w:rsidRDefault="00CE7F91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76C18" w:rsidRDefault="00CE7F91">
      <w:pPr>
        <w:spacing w:after="0"/>
        <w:ind w:left="321" w:right="11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THE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76C18" w:rsidRDefault="00CE7F91" w:rsidP="00CE7F91">
      <w:pPr>
        <w:spacing w:after="0"/>
        <w:ind w:left="30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REGIONAL MUSEUM GOVERNING BOARD                   OF</w:t>
      </w:r>
    </w:p>
    <w:p w:rsidR="00676C18" w:rsidRDefault="00CE7F91">
      <w:pPr>
        <w:pStyle w:val="Heading1"/>
        <w:ind w:left="321"/>
      </w:pPr>
      <w:r>
        <w:t>THE LOUISIANA STATE EXHIBIT MUSEUM</w:t>
      </w:r>
      <w:r>
        <w:rPr>
          <w:b w:val="0"/>
        </w:rPr>
        <w:t xml:space="preserve"> </w:t>
      </w:r>
    </w:p>
    <w:p w:rsidR="00676C18" w:rsidRDefault="00CE7F91">
      <w:pPr>
        <w:spacing w:after="0" w:line="252" w:lineRule="auto"/>
        <w:ind w:left="4320" w:right="39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76C18" w:rsidRDefault="00CE7F91">
      <w:pPr>
        <w:spacing w:after="0"/>
        <w:ind w:left="325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Will be held in the gallery of the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6C18" w:rsidRDefault="00CE7F91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6C18" w:rsidRDefault="00CE7F91">
      <w:pPr>
        <w:spacing w:after="60"/>
        <w:ind w:left="3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6C18" w:rsidRDefault="00CE7F91">
      <w:pPr>
        <w:pStyle w:val="Heading1"/>
        <w:ind w:left="321" w:right="10"/>
      </w:pPr>
      <w:r>
        <w:t>LOUISIANA STATE EXHIBIT MUSEUM</w:t>
      </w:r>
      <w:r>
        <w:rPr>
          <w:b w:val="0"/>
        </w:rPr>
        <w:t xml:space="preserve"> </w:t>
      </w:r>
    </w:p>
    <w:p w:rsidR="00676C18" w:rsidRDefault="00CE7F91">
      <w:pPr>
        <w:spacing w:after="0"/>
        <w:ind w:left="4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76C18" w:rsidRDefault="00CE7F91">
      <w:pPr>
        <w:spacing w:after="0"/>
        <w:ind w:left="32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on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6C18" w:rsidRDefault="00CE7F91">
      <w:pPr>
        <w:spacing w:after="15"/>
        <w:ind w:left="3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6C18" w:rsidRDefault="00CE7F91">
      <w:pPr>
        <w:pStyle w:val="Heading2"/>
        <w:ind w:left="314" w:firstLine="0"/>
      </w:pPr>
      <w:r>
        <w:rPr>
          <w:sz w:val="32"/>
          <w:shd w:val="clear" w:color="auto" w:fill="FFFF00"/>
        </w:rPr>
        <w:t>Thursday, July 30th, 2020</w:t>
      </w:r>
      <w:r>
        <w:rPr>
          <w:b w:val="0"/>
          <w:sz w:val="32"/>
        </w:rPr>
        <w:t xml:space="preserve"> </w:t>
      </w:r>
    </w:p>
    <w:p w:rsidR="00676C18" w:rsidRDefault="00CE7F91">
      <w:pPr>
        <w:spacing w:after="0"/>
        <w:ind w:left="40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76C18" w:rsidRDefault="00CE7F91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6C18" w:rsidRDefault="00CE7F91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6C18" w:rsidRDefault="00CE7F91">
      <w:pPr>
        <w:spacing w:after="0"/>
        <w:ind w:left="325" w:right="1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Meeting:  12:00 noon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6C18" w:rsidRDefault="00CE7F91">
      <w:pPr>
        <w:spacing w:after="60"/>
        <w:ind w:left="3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6C18" w:rsidRDefault="00CE7F91">
      <w:pPr>
        <w:pStyle w:val="Heading1"/>
        <w:ind w:left="321" w:right="1"/>
      </w:pPr>
      <w:r>
        <w:t>MEETING IS OPEN TO THE PUBLIC</w:t>
      </w:r>
      <w:r>
        <w:rPr>
          <w:b w:val="0"/>
        </w:rPr>
        <w:t xml:space="preserve"> </w:t>
      </w:r>
    </w:p>
    <w:p w:rsidR="00676C18" w:rsidRDefault="00CE7F91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6C18" w:rsidRDefault="00CE7F91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6C18" w:rsidRDefault="00CE7F91">
      <w:pPr>
        <w:pStyle w:val="Heading2"/>
        <w:ind w:left="325" w:right="24"/>
      </w:pPr>
      <w:r>
        <w:t>PLEASE EMAIL OR CALL IN ATTENDANCE INTENTIONS</w:t>
      </w:r>
      <w:r>
        <w:rPr>
          <w:b w:val="0"/>
        </w:rPr>
        <w:t xml:space="preserve"> </w:t>
      </w:r>
    </w:p>
    <w:p w:rsidR="00676C18" w:rsidRDefault="00CE7F91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6C18" w:rsidRDefault="00CE7F91">
      <w:pPr>
        <w:spacing w:after="0"/>
        <w:ind w:left="326" w:right="1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PHONE: 318-632-2020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6C18" w:rsidRDefault="00CE7F91">
      <w:pPr>
        <w:spacing w:after="0"/>
        <w:ind w:left="326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FAX: 318 632-2056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6C18" w:rsidRDefault="00CE7F91">
      <w:pPr>
        <w:spacing w:after="0"/>
        <w:ind w:left="3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6C18" w:rsidRDefault="00CE7F91">
      <w:pPr>
        <w:spacing w:after="0"/>
        <w:ind w:left="3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3015 Greenwood Road</w:t>
      </w:r>
    </w:p>
    <w:p w:rsidR="00676C18" w:rsidRDefault="00CE7F91">
      <w:pPr>
        <w:spacing w:after="0"/>
        <w:ind w:left="326" w:right="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Shreveport, Louisiana  711</w:t>
      </w:r>
      <w:r w:rsidR="00566873">
        <w:rPr>
          <w:rFonts w:ascii="Times New Roman" w:eastAsia="Times New Roman" w:hAnsi="Times New Roman" w:cs="Times New Roman"/>
          <w:b/>
          <w:sz w:val="24"/>
        </w:rPr>
        <w:t>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6C18" w:rsidRDefault="00CE7F91">
      <w:pPr>
        <w:spacing w:after="0"/>
        <w:ind w:left="3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6C18" w:rsidRDefault="00CE7F91">
      <w:pPr>
        <w:spacing w:after="43"/>
        <w:ind w:left="3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6C18" w:rsidRDefault="00CE7F91">
      <w:pPr>
        <w:spacing w:after="0"/>
        <w:ind w:left="1260"/>
      </w:pPr>
      <w:r>
        <w:rPr>
          <w:rFonts w:ascii="Times New Roman" w:eastAsia="Times New Roman" w:hAnsi="Times New Roman" w:cs="Times New Roman"/>
          <w:b/>
          <w:sz w:val="24"/>
        </w:rPr>
        <w:t>***************************************************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sectPr w:rsidR="00676C18">
      <w:pgSz w:w="12240" w:h="15840"/>
      <w:pgMar w:top="1440" w:right="21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18"/>
    <w:rsid w:val="00566873"/>
    <w:rsid w:val="00676C18"/>
    <w:rsid w:val="00C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F00E"/>
  <w15:docId w15:val="{E8D728C6-2499-466A-9FC6-501746D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2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Adams</dc:creator>
  <cp:keywords/>
  <cp:lastModifiedBy>Robert Adams</cp:lastModifiedBy>
  <cp:revision>3</cp:revision>
  <dcterms:created xsi:type="dcterms:W3CDTF">2020-07-29T13:25:00Z</dcterms:created>
  <dcterms:modified xsi:type="dcterms:W3CDTF">2020-07-29T13:29:00Z</dcterms:modified>
</cp:coreProperties>
</file>